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C41" w:rsidRPr="004F5E43" w:rsidRDefault="004F5E43">
      <w:pPr>
        <w:rPr>
          <w:lang w:val="ru-RU"/>
        </w:rPr>
        <w:sectPr w:rsidR="009B2C41" w:rsidRPr="004F5E43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5995055"/>
      <w:r>
        <w:rPr>
          <w:noProof/>
          <w:lang w:val="ru-RU" w:eastAsia="ru-RU"/>
        </w:rPr>
        <w:drawing>
          <wp:inline distT="0" distB="0" distL="0" distR="0">
            <wp:extent cx="5940425" cy="7756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ус 5-9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75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bookmarkStart w:id="1" w:name="block-35995060"/>
      <w:bookmarkEnd w:id="0"/>
      <w:r w:rsidRPr="004F5E4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9B2C41" w:rsidRPr="004F5E43" w:rsidRDefault="009B2C41">
      <w:pPr>
        <w:rPr>
          <w:lang w:val="ru-RU"/>
        </w:rPr>
        <w:sectPr w:rsidR="009B2C41" w:rsidRPr="004F5E43">
          <w:pgSz w:w="11906" w:h="16383"/>
          <w:pgMar w:top="1134" w:right="850" w:bottom="1134" w:left="1701" w:header="720" w:footer="720" w:gutter="0"/>
          <w:cols w:space="720"/>
        </w:sectPr>
      </w:pP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  <w:bookmarkStart w:id="2" w:name="block-35995061"/>
      <w:bookmarkEnd w:id="1"/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F5E43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Участие в диалоге на лингвистические темы (в рамках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F5E43">
        <w:rPr>
          <w:rFonts w:ascii="Times New Roman" w:hAnsi="Times New Roman"/>
          <w:color w:val="000000"/>
          <w:sz w:val="28"/>
          <w:lang w:val="ru-RU"/>
        </w:rPr>
        <w:t>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Лексический анализ слов (в рамках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).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проверяемыми, непроверяемыми, непроизносимыми согласными (в рамках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после шипящих в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4F5E43">
        <w:rPr>
          <w:rFonts w:ascii="Times New Roman" w:hAnsi="Times New Roman"/>
          <w:b/>
          <w:color w:val="000000"/>
          <w:sz w:val="28"/>
          <w:lang w:val="ru-RU"/>
        </w:rPr>
        <w:t>-з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4F5E43">
        <w:rPr>
          <w:rFonts w:ascii="Times New Roman" w:hAnsi="Times New Roman"/>
          <w:color w:val="000000"/>
          <w:sz w:val="28"/>
          <w:lang w:val="ru-RU"/>
        </w:rPr>
        <w:t>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F5E43">
        <w:rPr>
          <w:rFonts w:ascii="Times New Roman" w:hAnsi="Times New Roman"/>
          <w:color w:val="000000"/>
          <w:sz w:val="28"/>
          <w:lang w:val="ru-RU"/>
        </w:rPr>
        <w:t>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4F5E43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ик- 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4F5E43">
        <w:rPr>
          <w:rFonts w:ascii="Times New Roman" w:hAnsi="Times New Roman"/>
          <w:color w:val="000000"/>
          <w:sz w:val="28"/>
          <w:lang w:val="ru-RU"/>
        </w:rPr>
        <w:t>; 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4F5E43">
        <w:rPr>
          <w:rFonts w:ascii="Times New Roman" w:hAnsi="Times New Roman"/>
          <w:color w:val="000000"/>
          <w:sz w:val="28"/>
          <w:lang w:val="ru-RU"/>
        </w:rPr>
        <w:t>(-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4F5E43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л</w:t>
      </w:r>
      <w:proofErr w:type="gramEnd"/>
      <w:r w:rsidRPr="004F5E43">
        <w:rPr>
          <w:rFonts w:ascii="Times New Roman" w:hAnsi="Times New Roman"/>
          <w:b/>
          <w:color w:val="000000"/>
          <w:sz w:val="28"/>
          <w:lang w:val="ru-RU"/>
        </w:rPr>
        <w:t>аг</w:t>
      </w:r>
      <w:r w:rsidRPr="004F5E43">
        <w:rPr>
          <w:rFonts w:ascii="Times New Roman" w:hAnsi="Times New Roman"/>
          <w:color w:val="000000"/>
          <w:sz w:val="28"/>
          <w:lang w:val="ru-RU"/>
        </w:rPr>
        <w:t>- – 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4F5E43">
        <w:rPr>
          <w:rFonts w:ascii="Times New Roman" w:hAnsi="Times New Roman"/>
          <w:color w:val="000000"/>
          <w:sz w:val="28"/>
          <w:lang w:val="ru-RU"/>
        </w:rPr>
        <w:t>-; 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4F5E43">
        <w:rPr>
          <w:rFonts w:ascii="Times New Roman" w:hAnsi="Times New Roman"/>
          <w:color w:val="000000"/>
          <w:sz w:val="28"/>
          <w:lang w:val="ru-RU"/>
        </w:rPr>
        <w:t>- – 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4F5E43">
        <w:rPr>
          <w:rFonts w:ascii="Times New Roman" w:hAnsi="Times New Roman"/>
          <w:color w:val="000000"/>
          <w:sz w:val="28"/>
          <w:lang w:val="ru-RU"/>
        </w:rPr>
        <w:t>- – 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4F5E43">
        <w:rPr>
          <w:rFonts w:ascii="Times New Roman" w:hAnsi="Times New Roman"/>
          <w:color w:val="000000"/>
          <w:sz w:val="28"/>
          <w:lang w:val="ru-RU"/>
        </w:rPr>
        <w:t>-; 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4F5E43">
        <w:rPr>
          <w:rFonts w:ascii="Times New Roman" w:hAnsi="Times New Roman"/>
          <w:color w:val="000000"/>
          <w:sz w:val="28"/>
          <w:lang w:val="ru-RU"/>
        </w:rPr>
        <w:t>- – 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4F5E43">
        <w:rPr>
          <w:rFonts w:ascii="Times New Roman" w:hAnsi="Times New Roman"/>
          <w:color w:val="000000"/>
          <w:sz w:val="28"/>
          <w:lang w:val="ru-RU"/>
        </w:rPr>
        <w:t>-, 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4F5E43">
        <w:rPr>
          <w:rFonts w:ascii="Times New Roman" w:hAnsi="Times New Roman"/>
          <w:color w:val="000000"/>
          <w:sz w:val="28"/>
          <w:lang w:val="ru-RU"/>
        </w:rPr>
        <w:t>- – 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4F5E43">
        <w:rPr>
          <w:rFonts w:ascii="Times New Roman" w:hAnsi="Times New Roman"/>
          <w:color w:val="000000"/>
          <w:sz w:val="28"/>
          <w:lang w:val="ru-RU"/>
        </w:rPr>
        <w:t>-;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4F5E43">
        <w:rPr>
          <w:rFonts w:ascii="Times New Roman" w:hAnsi="Times New Roman"/>
          <w:color w:val="000000"/>
          <w:sz w:val="28"/>
          <w:lang w:val="ru-RU"/>
        </w:rPr>
        <w:t>–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4F5E43">
        <w:rPr>
          <w:rFonts w:ascii="Times New Roman" w:hAnsi="Times New Roman"/>
          <w:color w:val="000000"/>
          <w:sz w:val="28"/>
          <w:lang w:val="ru-RU"/>
        </w:rPr>
        <w:t>–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).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имён прилагательных (в рамках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4F5E43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прилагательных (в рамках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).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глаголов (в рамках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б</w:t>
      </w:r>
      <w:proofErr w:type="gramEnd"/>
      <w:r w:rsidRPr="004F5E43">
        <w:rPr>
          <w:rFonts w:ascii="Times New Roman" w:hAnsi="Times New Roman"/>
          <w:b/>
          <w:color w:val="000000"/>
          <w:sz w:val="28"/>
          <w:lang w:val="ru-RU"/>
        </w:rPr>
        <w:t>ер</w:t>
      </w:r>
      <w:r w:rsidRPr="004F5E43">
        <w:rPr>
          <w:rFonts w:ascii="Times New Roman" w:hAnsi="Times New Roman"/>
          <w:color w:val="000000"/>
          <w:sz w:val="28"/>
          <w:lang w:val="ru-RU"/>
        </w:rPr>
        <w:t>- – 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4F5E43">
        <w:rPr>
          <w:rFonts w:ascii="Times New Roman" w:hAnsi="Times New Roman"/>
          <w:color w:val="000000"/>
          <w:sz w:val="28"/>
          <w:lang w:val="ru-RU"/>
        </w:rPr>
        <w:t>-, 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4F5E43">
        <w:rPr>
          <w:rFonts w:ascii="Times New Roman" w:hAnsi="Times New Roman"/>
          <w:color w:val="000000"/>
          <w:sz w:val="28"/>
          <w:lang w:val="ru-RU"/>
        </w:rPr>
        <w:t>- – 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4F5E43">
        <w:rPr>
          <w:rFonts w:ascii="Times New Roman" w:hAnsi="Times New Roman"/>
          <w:color w:val="000000"/>
          <w:sz w:val="28"/>
          <w:lang w:val="ru-RU"/>
        </w:rPr>
        <w:t>-, 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4F5E43">
        <w:rPr>
          <w:rFonts w:ascii="Times New Roman" w:hAnsi="Times New Roman"/>
          <w:color w:val="000000"/>
          <w:sz w:val="28"/>
          <w:lang w:val="ru-RU"/>
        </w:rPr>
        <w:t>- – 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4F5E43">
        <w:rPr>
          <w:rFonts w:ascii="Times New Roman" w:hAnsi="Times New Roman"/>
          <w:color w:val="000000"/>
          <w:sz w:val="28"/>
          <w:lang w:val="ru-RU"/>
        </w:rPr>
        <w:t>-, 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4F5E43">
        <w:rPr>
          <w:rFonts w:ascii="Times New Roman" w:hAnsi="Times New Roman"/>
          <w:color w:val="000000"/>
          <w:sz w:val="28"/>
          <w:lang w:val="ru-RU"/>
        </w:rPr>
        <w:t>- – 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4F5E43">
        <w:rPr>
          <w:rFonts w:ascii="Times New Roman" w:hAnsi="Times New Roman"/>
          <w:color w:val="000000"/>
          <w:sz w:val="28"/>
          <w:lang w:val="ru-RU"/>
        </w:rPr>
        <w:t>-, 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4F5E43">
        <w:rPr>
          <w:rFonts w:ascii="Times New Roman" w:hAnsi="Times New Roman"/>
          <w:color w:val="000000"/>
          <w:sz w:val="28"/>
          <w:lang w:val="ru-RU"/>
        </w:rPr>
        <w:t>- – 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4F5E43">
        <w:rPr>
          <w:rFonts w:ascii="Times New Roman" w:hAnsi="Times New Roman"/>
          <w:color w:val="000000"/>
          <w:sz w:val="28"/>
          <w:lang w:val="ru-RU"/>
        </w:rPr>
        <w:t>-, 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4F5E43">
        <w:rPr>
          <w:rFonts w:ascii="Times New Roman" w:hAnsi="Times New Roman"/>
          <w:color w:val="000000"/>
          <w:sz w:val="28"/>
          <w:lang w:val="ru-RU"/>
        </w:rPr>
        <w:t>- – 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4F5E43">
        <w:rPr>
          <w:rFonts w:ascii="Times New Roman" w:hAnsi="Times New Roman"/>
          <w:color w:val="000000"/>
          <w:sz w:val="28"/>
          <w:lang w:val="ru-RU"/>
        </w:rPr>
        <w:t>-, 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4F5E43">
        <w:rPr>
          <w:rFonts w:ascii="Times New Roman" w:hAnsi="Times New Roman"/>
          <w:color w:val="000000"/>
          <w:sz w:val="28"/>
          <w:lang w:val="ru-RU"/>
        </w:rPr>
        <w:t>- – 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4F5E43">
        <w:rPr>
          <w:rFonts w:ascii="Times New Roman" w:hAnsi="Times New Roman"/>
          <w:color w:val="000000"/>
          <w:sz w:val="28"/>
          <w:lang w:val="ru-RU"/>
        </w:rPr>
        <w:t>-, 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4F5E43">
        <w:rPr>
          <w:rFonts w:ascii="Times New Roman" w:hAnsi="Times New Roman"/>
          <w:color w:val="000000"/>
          <w:sz w:val="28"/>
          <w:lang w:val="ru-RU"/>
        </w:rPr>
        <w:t>- – 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4F5E43">
        <w:rPr>
          <w:rFonts w:ascii="Times New Roman" w:hAnsi="Times New Roman"/>
          <w:color w:val="000000"/>
          <w:sz w:val="28"/>
          <w:lang w:val="ru-RU"/>
        </w:rPr>
        <w:t>-.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4F5E43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4F5E43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4F5E43">
        <w:rPr>
          <w:rFonts w:ascii="Times New Roman" w:hAnsi="Times New Roman"/>
          <w:color w:val="000000"/>
          <w:sz w:val="28"/>
          <w:lang w:val="ru-RU"/>
        </w:rPr>
        <w:t>- –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F5E43">
        <w:rPr>
          <w:rFonts w:ascii="Times New Roman" w:hAnsi="Times New Roman"/>
          <w:color w:val="000000"/>
          <w:sz w:val="28"/>
          <w:lang w:val="ru-RU"/>
        </w:rPr>
        <w:t>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4F5E43">
        <w:rPr>
          <w:rFonts w:ascii="Times New Roman" w:hAnsi="Times New Roman"/>
          <w:color w:val="000000"/>
          <w:sz w:val="28"/>
          <w:lang w:val="ru-RU"/>
        </w:rPr>
        <w:t>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proofErr w:type="gramStart"/>
      <w:r w:rsidRPr="004F5E43">
        <w:rPr>
          <w:rFonts w:ascii="Times New Roman" w:hAnsi="Times New Roman"/>
          <w:b/>
          <w:color w:val="000000"/>
          <w:sz w:val="28"/>
          <w:lang w:val="ru-RU"/>
        </w:rPr>
        <w:t>-л</w:t>
      </w:r>
      <w:proofErr w:type="gramEnd"/>
      <w:r w:rsidRPr="004F5E43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).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 (без союзов, с одиночным союзом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F5E43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 xml:space="preserve"> Предложения с обобщающим словом при однородных членах.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F5E43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F5E43">
        <w:rPr>
          <w:rFonts w:ascii="Times New Roman" w:hAnsi="Times New Roman"/>
          <w:color w:val="000000"/>
          <w:sz w:val="28"/>
          <w:lang w:val="ru-RU"/>
        </w:rPr>
        <w:t>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Употребление лексических сре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оответствии с ситуацией общения.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Правописание корня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4F5E43">
        <w:rPr>
          <w:rFonts w:ascii="Times New Roman" w:hAnsi="Times New Roman"/>
          <w:b/>
          <w:color w:val="000000"/>
          <w:sz w:val="28"/>
          <w:lang w:val="ru-RU"/>
        </w:rPr>
        <w:t>ас</w:t>
      </w:r>
      <w:r w:rsidRPr="004F5E43">
        <w:rPr>
          <w:rFonts w:ascii="Times New Roman" w:hAnsi="Times New Roman"/>
          <w:color w:val="000000"/>
          <w:sz w:val="28"/>
          <w:lang w:val="ru-RU"/>
        </w:rPr>
        <w:t>- – 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4F5E43">
        <w:rPr>
          <w:rFonts w:ascii="Times New Roman" w:hAnsi="Times New Roman"/>
          <w:color w:val="000000"/>
          <w:sz w:val="28"/>
          <w:lang w:val="ru-RU"/>
        </w:rPr>
        <w:t>-.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слов (в рамках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).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4F5E43">
        <w:rPr>
          <w:rFonts w:ascii="Times New Roman" w:hAnsi="Times New Roman"/>
          <w:b/>
          <w:color w:val="000000"/>
          <w:sz w:val="28"/>
          <w:lang w:val="ru-RU"/>
        </w:rPr>
        <w:t>у</w:t>
      </w:r>
      <w:r w:rsidRPr="004F5E43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).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- и 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4F5E43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числительных (в рамках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).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F5E43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местоимений (в рамках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).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).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4F5E43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причастий (в рамках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).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ф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деепричастий (в рамках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).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Разряды наречий по значению.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Простая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о</w:t>
      </w:r>
      <w:proofErr w:type="gramEnd"/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F5E43">
        <w:rPr>
          <w:rFonts w:ascii="Times New Roman" w:hAnsi="Times New Roman"/>
          <w:color w:val="000000"/>
          <w:sz w:val="28"/>
          <w:lang w:val="ru-RU"/>
        </w:rPr>
        <w:t>(-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F5E43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4F5E43">
        <w:rPr>
          <w:rFonts w:ascii="Times New Roman" w:hAnsi="Times New Roman"/>
          <w:color w:val="000000"/>
          <w:sz w:val="28"/>
          <w:lang w:val="ru-RU"/>
        </w:rPr>
        <w:t>,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4F5E43">
        <w:rPr>
          <w:rFonts w:ascii="Times New Roman" w:hAnsi="Times New Roman"/>
          <w:color w:val="000000"/>
          <w:sz w:val="28"/>
          <w:lang w:val="ru-RU"/>
        </w:rPr>
        <w:t>,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4F5E43">
        <w:rPr>
          <w:rFonts w:ascii="Times New Roman" w:hAnsi="Times New Roman"/>
          <w:color w:val="000000"/>
          <w:sz w:val="28"/>
          <w:lang w:val="ru-RU"/>
        </w:rPr>
        <w:t>,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4F5E43">
        <w:rPr>
          <w:rFonts w:ascii="Times New Roman" w:hAnsi="Times New Roman"/>
          <w:color w:val="000000"/>
          <w:sz w:val="28"/>
          <w:lang w:val="ru-RU"/>
        </w:rPr>
        <w:t>,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4F5E43">
        <w:rPr>
          <w:rFonts w:ascii="Times New Roman" w:hAnsi="Times New Roman"/>
          <w:color w:val="000000"/>
          <w:sz w:val="28"/>
          <w:lang w:val="ru-RU"/>
        </w:rPr>
        <w:t>,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наречий (в рамках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).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 xml:space="preserve"> служебных.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4F5E43">
        <w:rPr>
          <w:rFonts w:ascii="Times New Roman" w:hAnsi="Times New Roman"/>
          <w:b/>
          <w:color w:val="000000"/>
          <w:sz w:val="28"/>
          <w:lang w:val="ru-RU"/>
        </w:rPr>
        <w:t>из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proofErr w:type="gramStart"/>
      <w:r w:rsidRPr="004F5E43">
        <w:rPr>
          <w:rFonts w:ascii="Times New Roman" w:hAnsi="Times New Roman"/>
          <w:b/>
          <w:color w:val="000000"/>
          <w:sz w:val="28"/>
          <w:lang w:val="ru-RU"/>
        </w:rPr>
        <w:t>по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4F5E43">
        <w:rPr>
          <w:rFonts w:ascii="Times New Roman" w:hAnsi="Times New Roman"/>
          <w:color w:val="000000"/>
          <w:sz w:val="28"/>
          <w:lang w:val="ru-RU"/>
        </w:rPr>
        <w:t>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F5E43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</w:t>
      </w:r>
      <w:proofErr w:type="gramStart"/>
      <w:r w:rsidRPr="004F5E4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F5E43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 xml:space="preserve"> и частицы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proofErr w:type="gramStart"/>
      <w:r w:rsidRPr="004F5E43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ли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т</w:t>
      </w:r>
      <w:proofErr w:type="gramEnd"/>
      <w:r w:rsidRPr="004F5E4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F5E43">
        <w:rPr>
          <w:rFonts w:ascii="Times New Roman" w:hAnsi="Times New Roman"/>
          <w:color w:val="000000"/>
          <w:sz w:val="28"/>
          <w:lang w:val="ru-RU"/>
        </w:rPr>
        <w:t>, 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4F5E43">
        <w:rPr>
          <w:rFonts w:ascii="Times New Roman" w:hAnsi="Times New Roman"/>
          <w:color w:val="000000"/>
          <w:sz w:val="28"/>
          <w:lang w:val="ru-RU"/>
        </w:rPr>
        <w:t>, 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4F5E43">
        <w:rPr>
          <w:rFonts w:ascii="Times New Roman" w:hAnsi="Times New Roman"/>
          <w:color w:val="000000"/>
          <w:sz w:val="28"/>
          <w:lang w:val="ru-RU"/>
        </w:rPr>
        <w:t>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9B2C41" w:rsidRPr="004F5E43" w:rsidRDefault="009B2C41">
      <w:pPr>
        <w:spacing w:after="0"/>
        <w:ind w:left="120"/>
        <w:rPr>
          <w:lang w:val="ru-RU"/>
        </w:rPr>
      </w:pPr>
    </w:p>
    <w:p w:rsidR="009B2C41" w:rsidRPr="004F5E43" w:rsidRDefault="004F5E43">
      <w:pPr>
        <w:spacing w:after="0"/>
        <w:ind w:left="120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B2C41" w:rsidRPr="004F5E43" w:rsidRDefault="009B2C41">
      <w:pPr>
        <w:spacing w:after="0"/>
        <w:ind w:left="120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4F5E43">
        <w:rPr>
          <w:rFonts w:ascii="Times New Roman" w:hAnsi="Times New Roman"/>
          <w:color w:val="000000"/>
          <w:sz w:val="28"/>
          <w:lang w:val="ru-RU"/>
        </w:rPr>
        <w:t>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4F5E43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Обстоятельство как второстепенный член предложения.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4F5E43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4F5E43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4F5E43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F5E43">
        <w:rPr>
          <w:rFonts w:ascii="Times New Roman" w:hAnsi="Times New Roman"/>
          <w:color w:val="000000"/>
          <w:sz w:val="28"/>
          <w:lang w:val="ru-RU"/>
        </w:rPr>
        <w:t>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F5E43">
        <w:rPr>
          <w:rFonts w:ascii="Times New Roman" w:hAnsi="Times New Roman"/>
          <w:color w:val="000000"/>
          <w:sz w:val="28"/>
          <w:lang w:val="ru-RU"/>
        </w:rPr>
        <w:t>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9B2C41" w:rsidRPr="004F5E43" w:rsidRDefault="004F5E43">
      <w:pPr>
        <w:spacing w:after="0"/>
        <w:ind w:left="120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B2C41" w:rsidRPr="004F5E43" w:rsidRDefault="009B2C41">
      <w:pPr>
        <w:spacing w:after="0"/>
        <w:ind w:left="120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 xml:space="preserve"> определительными. Сложноподчинённые предложения с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 xml:space="preserve"> изъяснительными. </w:t>
      </w:r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Сложноподчинённые предложения с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 xml:space="preserve"> обстоятельственными. Сложноподчинённые предложения с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 xml:space="preserve"> места, времени. Сложноподчинённые предложения с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 xml:space="preserve"> условия, уступки. Сложноподчинённые предложения с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 xml:space="preserve"> образа действия, меры и степени и сравнительными.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4F5E43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9B2C41">
      <w:pPr>
        <w:rPr>
          <w:lang w:val="ru-RU"/>
        </w:rPr>
        <w:sectPr w:rsidR="009B2C41" w:rsidRPr="004F5E43">
          <w:pgSz w:w="11906" w:h="16383"/>
          <w:pgMar w:top="1134" w:right="850" w:bottom="1134" w:left="1701" w:header="720" w:footer="720" w:gutter="0"/>
          <w:cols w:space="720"/>
        </w:sectPr>
      </w:pP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  <w:bookmarkStart w:id="3" w:name="block-35995056"/>
      <w:bookmarkEnd w:id="2"/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/>
        <w:ind w:left="120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B2C41" w:rsidRPr="004F5E43" w:rsidRDefault="009B2C41">
      <w:pPr>
        <w:spacing w:after="0"/>
        <w:ind w:left="120"/>
        <w:rPr>
          <w:lang w:val="ru-RU"/>
        </w:rPr>
      </w:pP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4F5E43">
        <w:rPr>
          <w:rFonts w:ascii="Times New Roman" w:hAnsi="Times New Roman"/>
          <w:color w:val="000000"/>
          <w:sz w:val="28"/>
          <w:lang w:val="ru-RU"/>
        </w:rPr>
        <w:t>: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4F5E43">
        <w:rPr>
          <w:rFonts w:ascii="Times New Roman" w:hAnsi="Times New Roman"/>
          <w:color w:val="000000"/>
          <w:sz w:val="28"/>
          <w:lang w:val="ru-RU"/>
        </w:rPr>
        <w:t>: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4F5E43">
        <w:rPr>
          <w:rFonts w:ascii="Times New Roman" w:hAnsi="Times New Roman"/>
          <w:color w:val="000000"/>
          <w:sz w:val="28"/>
          <w:lang w:val="ru-RU"/>
        </w:rPr>
        <w:t>: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4F5E43">
        <w:rPr>
          <w:rFonts w:ascii="Times New Roman" w:hAnsi="Times New Roman"/>
          <w:color w:val="000000"/>
          <w:sz w:val="28"/>
          <w:lang w:val="ru-RU"/>
        </w:rPr>
        <w:t>: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4F5E43">
        <w:rPr>
          <w:rFonts w:ascii="Times New Roman" w:hAnsi="Times New Roman"/>
          <w:color w:val="000000"/>
          <w:sz w:val="28"/>
          <w:lang w:val="ru-RU"/>
        </w:rPr>
        <w:t>: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4F5E43">
        <w:rPr>
          <w:rFonts w:ascii="Times New Roman" w:hAnsi="Times New Roman"/>
          <w:color w:val="000000"/>
          <w:sz w:val="28"/>
          <w:lang w:val="ru-RU"/>
        </w:rPr>
        <w:t>: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4F5E43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4F5E43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4F5E43">
        <w:rPr>
          <w:rFonts w:ascii="Times New Roman" w:hAnsi="Times New Roman"/>
          <w:color w:val="000000"/>
          <w:sz w:val="28"/>
          <w:lang w:val="ru-RU"/>
        </w:rPr>
        <w:t>: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4F5E43">
        <w:rPr>
          <w:rFonts w:ascii="Times New Roman" w:hAnsi="Times New Roman"/>
          <w:color w:val="000000"/>
          <w:sz w:val="28"/>
          <w:lang w:val="ru-RU"/>
        </w:rPr>
        <w:t>: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4F5E43">
        <w:rPr>
          <w:rFonts w:ascii="Times New Roman" w:hAnsi="Times New Roman"/>
          <w:color w:val="000000"/>
          <w:sz w:val="28"/>
          <w:lang w:val="ru-RU"/>
        </w:rPr>
        <w:t>: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4F5E43">
        <w:rPr>
          <w:rFonts w:ascii="Times New Roman" w:hAnsi="Times New Roman"/>
          <w:color w:val="000000"/>
          <w:sz w:val="28"/>
          <w:lang w:val="ru-RU"/>
        </w:rPr>
        <w:t>: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4F5E43">
        <w:rPr>
          <w:rFonts w:ascii="Times New Roman" w:hAnsi="Times New Roman"/>
          <w:color w:val="000000"/>
          <w:sz w:val="28"/>
          <w:lang w:val="ru-RU"/>
        </w:rPr>
        <w:t>: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4F5E43">
        <w:rPr>
          <w:rFonts w:ascii="Times New Roman" w:hAnsi="Times New Roman"/>
          <w:color w:val="000000"/>
          <w:sz w:val="28"/>
          <w:lang w:val="ru-RU"/>
        </w:rPr>
        <w:t>: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4F5E43">
        <w:rPr>
          <w:rFonts w:ascii="Times New Roman" w:hAnsi="Times New Roman"/>
          <w:color w:val="000000"/>
          <w:sz w:val="28"/>
          <w:lang w:val="ru-RU"/>
        </w:rPr>
        <w:t>: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/>
        <w:ind w:left="120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B2C41" w:rsidRPr="004F5E43" w:rsidRDefault="009B2C41">
      <w:pPr>
        <w:spacing w:after="0"/>
        <w:ind w:left="120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) и в диалоге/полилоге на основе жизненных наблюдений объёмом не менее 3 реплик.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 xml:space="preserve"> для сжатого изложения – не менее 110 слов).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F5E43">
        <w:rPr>
          <w:rFonts w:ascii="Times New Roman" w:hAnsi="Times New Roman"/>
          <w:color w:val="000000"/>
          <w:sz w:val="28"/>
          <w:lang w:val="ru-RU"/>
        </w:rPr>
        <w:t>).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Проводить лексический анализ слов (в рамках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-з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 xml:space="preserve"> (-с); ы – и после приставок; корней с безударными </w:t>
      </w:r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F5E43">
        <w:rPr>
          <w:rFonts w:ascii="Times New Roman" w:hAnsi="Times New Roman"/>
          <w:color w:val="000000"/>
          <w:sz w:val="28"/>
          <w:lang w:val="ru-RU"/>
        </w:rPr>
        <w:t>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слов (в рамках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proofErr w:type="gramStart"/>
      <w:r w:rsidRPr="004F5E43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4F5E43">
        <w:rPr>
          <w:rFonts w:ascii="Times New Roman" w:hAnsi="Times New Roman"/>
          <w:b/>
          <w:color w:val="000000"/>
          <w:sz w:val="28"/>
          <w:lang w:val="ru-RU"/>
        </w:rPr>
        <w:t>ик-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4F5E43">
        <w:rPr>
          <w:rFonts w:ascii="Times New Roman" w:hAnsi="Times New Roman"/>
          <w:color w:val="000000"/>
          <w:sz w:val="28"/>
          <w:lang w:val="ru-RU"/>
        </w:rPr>
        <w:t>//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4F5E43">
        <w:rPr>
          <w:rFonts w:ascii="Times New Roman" w:hAnsi="Times New Roman"/>
          <w:color w:val="000000"/>
          <w:sz w:val="28"/>
          <w:lang w:val="ru-RU"/>
        </w:rPr>
        <w:t>–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4F5E43">
        <w:rPr>
          <w:rFonts w:ascii="Times New Roman" w:hAnsi="Times New Roman"/>
          <w:color w:val="000000"/>
          <w:sz w:val="28"/>
          <w:lang w:val="ru-RU"/>
        </w:rPr>
        <w:t>–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4F5E43">
        <w:rPr>
          <w:rFonts w:ascii="Times New Roman" w:hAnsi="Times New Roman"/>
          <w:color w:val="000000"/>
          <w:sz w:val="28"/>
          <w:lang w:val="ru-RU"/>
        </w:rPr>
        <w:t>–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4F5E43">
        <w:rPr>
          <w:rFonts w:ascii="Times New Roman" w:hAnsi="Times New Roman"/>
          <w:color w:val="000000"/>
          <w:sz w:val="28"/>
          <w:lang w:val="ru-RU"/>
        </w:rPr>
        <w:t>–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4F5E43">
        <w:rPr>
          <w:rFonts w:ascii="Times New Roman" w:hAnsi="Times New Roman"/>
          <w:color w:val="000000"/>
          <w:sz w:val="28"/>
          <w:lang w:val="ru-RU"/>
        </w:rPr>
        <w:t>–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4F5E43">
        <w:rPr>
          <w:rFonts w:ascii="Times New Roman" w:hAnsi="Times New Roman"/>
          <w:color w:val="000000"/>
          <w:sz w:val="28"/>
          <w:lang w:val="ru-RU"/>
        </w:rPr>
        <w:t>–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4F5E43">
        <w:rPr>
          <w:rFonts w:ascii="Times New Roman" w:hAnsi="Times New Roman"/>
          <w:color w:val="000000"/>
          <w:sz w:val="28"/>
          <w:lang w:val="ru-RU"/>
        </w:rPr>
        <w:t>–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4F5E43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4F5E43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4F5E43">
        <w:rPr>
          <w:rFonts w:ascii="Times New Roman" w:hAnsi="Times New Roman"/>
          <w:color w:val="000000"/>
          <w:sz w:val="28"/>
          <w:lang w:val="ru-RU"/>
        </w:rPr>
        <w:t>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F5E43">
        <w:rPr>
          <w:rFonts w:ascii="Times New Roman" w:hAnsi="Times New Roman"/>
          <w:color w:val="000000"/>
          <w:sz w:val="28"/>
          <w:lang w:val="ru-RU"/>
        </w:rPr>
        <w:t>– 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F5E43">
        <w:rPr>
          <w:rFonts w:ascii="Times New Roman" w:hAnsi="Times New Roman"/>
          <w:color w:val="000000"/>
          <w:sz w:val="28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F5E43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9B2C41" w:rsidRPr="004F5E43" w:rsidRDefault="004F5E43">
      <w:pPr>
        <w:spacing w:after="0"/>
        <w:ind w:left="120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B2C41" w:rsidRPr="004F5E43" w:rsidRDefault="009B2C41">
      <w:pPr>
        <w:spacing w:after="0"/>
        <w:ind w:left="120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 xml:space="preserve"> соблюдать в устной речи и на письме правила речевого этикета.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 xml:space="preserve"> Проводить лексический анализ слов.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4F5E43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4F5E43">
        <w:rPr>
          <w:rFonts w:ascii="Times New Roman" w:hAnsi="Times New Roman"/>
          <w:b/>
          <w:color w:val="000000"/>
          <w:sz w:val="28"/>
          <w:lang w:val="ru-RU"/>
        </w:rPr>
        <w:t>ас-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4F5E43">
        <w:rPr>
          <w:rFonts w:ascii="Times New Roman" w:hAnsi="Times New Roman"/>
          <w:color w:val="000000"/>
          <w:sz w:val="28"/>
          <w:lang w:val="ru-RU"/>
        </w:rPr>
        <w:t>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4F5E43">
        <w:rPr>
          <w:rFonts w:ascii="Times New Roman" w:hAnsi="Times New Roman"/>
          <w:b/>
          <w:color w:val="000000"/>
          <w:sz w:val="28"/>
          <w:lang w:val="ru-RU"/>
        </w:rPr>
        <w:t>у-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proofErr w:type="gramStart"/>
      <w:r w:rsidRPr="004F5E43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4F5E43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F5E43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 xml:space="preserve"> популярной литературы (монолог-описание, монолог-рассуждение, монолог-повествование); выступать с научным сообщением.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объёмом не менее 5 реплик.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, ознакомительное, детальное) публицистических текстов различных функционально-смысловых типов речи.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200 слов).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 xml:space="preserve"> соблюдать на письме правила речевого этикета.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F5E43">
        <w:rPr>
          <w:rFonts w:ascii="Times New Roman" w:hAnsi="Times New Roman"/>
          <w:b/>
          <w:color w:val="000000"/>
          <w:sz w:val="28"/>
          <w:lang w:val="ru-RU"/>
        </w:rPr>
        <w:t>ш</w:t>
      </w:r>
      <w:r w:rsidRPr="004F5E43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).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).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анализ наречий (в рамках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), применять это умение в речевой практике.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4F5E43">
        <w:rPr>
          <w:rFonts w:ascii="Times New Roman" w:hAnsi="Times New Roman"/>
          <w:color w:val="000000"/>
          <w:sz w:val="28"/>
          <w:lang w:val="ru-RU"/>
        </w:rPr>
        <w:t>и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4F5E43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gramStart"/>
      <w:r w:rsidRPr="004F5E43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4F5E43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  <w:proofErr w:type="gramEnd"/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язи однородных членов предложения и частей сложного предложения.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F5E43">
        <w:rPr>
          <w:rFonts w:ascii="Times New Roman" w:hAnsi="Times New Roman"/>
          <w:color w:val="000000"/>
          <w:sz w:val="28"/>
          <w:lang w:val="ru-RU"/>
        </w:rPr>
        <w:t>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9B2C41" w:rsidRPr="004F5E43" w:rsidRDefault="004F5E43">
      <w:pPr>
        <w:spacing w:after="0"/>
        <w:ind w:left="120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(объём не менее 6 реплик).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260 слов).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Редактировать тексты: собственные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4F5E43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4F5E43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4F5E43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4F5E43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4F5E4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4F5E43">
        <w:rPr>
          <w:rFonts w:ascii="Times New Roman" w:hAnsi="Times New Roman"/>
          <w:color w:val="000000"/>
          <w:sz w:val="28"/>
          <w:lang w:val="ru-RU"/>
        </w:rPr>
        <w:t>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4F5E43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F5E43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  <w:proofErr w:type="gramEnd"/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9B2C41" w:rsidRPr="004F5E43" w:rsidRDefault="009B2C41">
      <w:pPr>
        <w:spacing w:after="0"/>
        <w:ind w:left="120"/>
        <w:rPr>
          <w:lang w:val="ru-RU"/>
        </w:rPr>
      </w:pPr>
    </w:p>
    <w:p w:rsidR="009B2C41" w:rsidRPr="004F5E43" w:rsidRDefault="004F5E43">
      <w:pPr>
        <w:spacing w:after="0"/>
        <w:ind w:left="120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B2C41" w:rsidRPr="004F5E43" w:rsidRDefault="009B2C41">
      <w:pPr>
        <w:spacing w:after="0"/>
        <w:ind w:left="120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 xml:space="preserve">Создавать высказывание на основе текста: выражать своё отношение к </w:t>
      </w: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4F5E43">
        <w:rPr>
          <w:rFonts w:ascii="Times New Roman" w:hAnsi="Times New Roman"/>
          <w:color w:val="000000"/>
          <w:sz w:val="28"/>
          <w:lang w:val="ru-RU"/>
        </w:rPr>
        <w:t xml:space="preserve"> или прослушанному в устной и письменной форме.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  <w:proofErr w:type="gramEnd"/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4F5E43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4F5E43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9B2C41" w:rsidRPr="004F5E43" w:rsidRDefault="009B2C41">
      <w:pPr>
        <w:spacing w:after="0" w:line="264" w:lineRule="auto"/>
        <w:ind w:left="120"/>
        <w:jc w:val="both"/>
        <w:rPr>
          <w:lang w:val="ru-RU"/>
        </w:rPr>
      </w:pPr>
    </w:p>
    <w:p w:rsidR="009B2C41" w:rsidRPr="004F5E43" w:rsidRDefault="004F5E43">
      <w:pPr>
        <w:spacing w:after="0" w:line="264" w:lineRule="auto"/>
        <w:ind w:left="120"/>
        <w:jc w:val="both"/>
        <w:rPr>
          <w:lang w:val="ru-RU"/>
        </w:rPr>
      </w:pPr>
      <w:r w:rsidRPr="004F5E43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9B2C41" w:rsidRPr="004F5E43" w:rsidRDefault="004F5E43">
      <w:pPr>
        <w:spacing w:after="0" w:line="264" w:lineRule="auto"/>
        <w:ind w:firstLine="600"/>
        <w:jc w:val="both"/>
        <w:rPr>
          <w:lang w:val="ru-RU"/>
        </w:rPr>
      </w:pPr>
      <w:r w:rsidRPr="004F5E43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9B2C41" w:rsidRPr="004F5E43" w:rsidRDefault="009B2C41">
      <w:pPr>
        <w:spacing w:after="0"/>
        <w:ind w:left="120"/>
        <w:rPr>
          <w:lang w:val="ru-RU"/>
        </w:rPr>
      </w:pPr>
    </w:p>
    <w:p w:rsidR="009B2C41" w:rsidRPr="004F5E43" w:rsidRDefault="009B2C41">
      <w:pPr>
        <w:rPr>
          <w:lang w:val="ru-RU"/>
        </w:rPr>
        <w:sectPr w:rsidR="009B2C41" w:rsidRPr="004F5E43">
          <w:pgSz w:w="11906" w:h="16383"/>
          <w:pgMar w:top="1134" w:right="850" w:bottom="1134" w:left="1701" w:header="720" w:footer="720" w:gutter="0"/>
          <w:cols w:space="720"/>
        </w:sectPr>
      </w:pPr>
    </w:p>
    <w:p w:rsidR="009B2C41" w:rsidRDefault="004F5E43">
      <w:pPr>
        <w:spacing w:after="0"/>
        <w:ind w:left="120"/>
      </w:pPr>
      <w:bookmarkStart w:id="4" w:name="block-35995057"/>
      <w:bookmarkEnd w:id="3"/>
      <w:r w:rsidRPr="004F5E4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B2C41" w:rsidRDefault="004F5E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9B2C4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2C41" w:rsidRDefault="009B2C4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B2C41" w:rsidRDefault="009B2C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B2C41" w:rsidRDefault="009B2C41">
            <w:pPr>
              <w:spacing w:after="0"/>
              <w:ind w:left="135"/>
            </w:pPr>
          </w:p>
        </w:tc>
      </w:tr>
      <w:tr w:rsidR="009B2C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2C41" w:rsidRDefault="009B2C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2C41" w:rsidRDefault="009B2C4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2C41" w:rsidRDefault="009B2C4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2C41" w:rsidRDefault="009B2C4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2C41" w:rsidRDefault="009B2C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2C41" w:rsidRDefault="009B2C41"/>
        </w:tc>
      </w:tr>
      <w:tr w:rsidR="009B2C41" w:rsidRPr="004F5E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5E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2C41" w:rsidRDefault="009B2C41"/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2C41" w:rsidRDefault="009B2C41"/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  <w:proofErr w:type="gramStart"/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2C41" w:rsidRDefault="009B2C41"/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2C41" w:rsidRDefault="009B2C41"/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2C41" w:rsidRDefault="009B2C41"/>
        </w:tc>
      </w:tr>
      <w:tr w:rsidR="009B2C41" w:rsidRPr="004F5E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5E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2C41" w:rsidRDefault="009B2C41"/>
        </w:tc>
      </w:tr>
      <w:tr w:rsidR="009B2C41" w:rsidRPr="004F5E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5E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2C41" w:rsidRDefault="009B2C41"/>
        </w:tc>
      </w:tr>
      <w:tr w:rsidR="009B2C41" w:rsidRPr="004F5E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2C41" w:rsidRDefault="009B2C41"/>
        </w:tc>
      </w:tr>
    </w:tbl>
    <w:p w:rsidR="009B2C41" w:rsidRDefault="009B2C41">
      <w:pPr>
        <w:sectPr w:rsidR="009B2C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2C41" w:rsidRDefault="004F5E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9B2C41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2C41" w:rsidRDefault="009B2C4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B2C41" w:rsidRDefault="009B2C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B2C41" w:rsidRDefault="009B2C41">
            <w:pPr>
              <w:spacing w:after="0"/>
              <w:ind w:left="135"/>
            </w:pPr>
          </w:p>
        </w:tc>
      </w:tr>
      <w:tr w:rsidR="009B2C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2C41" w:rsidRDefault="009B2C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2C41" w:rsidRDefault="009B2C41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2C41" w:rsidRDefault="009B2C41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2C41" w:rsidRDefault="009B2C41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2C41" w:rsidRDefault="009B2C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2C41" w:rsidRDefault="009B2C41"/>
        </w:tc>
      </w:tr>
      <w:tr w:rsidR="009B2C41" w:rsidRPr="004F5E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5E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2C41" w:rsidRDefault="009B2C41"/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2C41" w:rsidRDefault="009B2C41"/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2C41" w:rsidRDefault="009B2C41"/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2C41" w:rsidRDefault="009B2C41"/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</w:t>
            </w:r>
            <w:proofErr w:type="gramStart"/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2C41" w:rsidRDefault="009B2C41"/>
        </w:tc>
      </w:tr>
      <w:tr w:rsidR="009B2C41" w:rsidRPr="004F5E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5E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</w:t>
            </w:r>
            <w:proofErr w:type="gramStart"/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2C41" w:rsidRDefault="009B2C41"/>
        </w:tc>
      </w:tr>
      <w:tr w:rsidR="009B2C41" w:rsidRPr="004F5E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5E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2C41" w:rsidRDefault="009B2C41"/>
        </w:tc>
      </w:tr>
      <w:tr w:rsidR="009B2C41" w:rsidRPr="004F5E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B2C41" w:rsidRDefault="009B2C41"/>
        </w:tc>
      </w:tr>
    </w:tbl>
    <w:p w:rsidR="009B2C41" w:rsidRDefault="009B2C41">
      <w:pPr>
        <w:sectPr w:rsidR="009B2C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2C41" w:rsidRDefault="004F5E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9B2C41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2C41" w:rsidRDefault="009B2C4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B2C41" w:rsidRDefault="009B2C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B2C41" w:rsidRDefault="009B2C41">
            <w:pPr>
              <w:spacing w:after="0"/>
              <w:ind w:left="135"/>
            </w:pPr>
          </w:p>
        </w:tc>
      </w:tr>
      <w:tr w:rsidR="009B2C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2C41" w:rsidRDefault="009B2C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2C41" w:rsidRDefault="009B2C41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2C41" w:rsidRDefault="009B2C41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2C41" w:rsidRDefault="009B2C41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2C41" w:rsidRDefault="009B2C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2C41" w:rsidRDefault="009B2C41"/>
        </w:tc>
      </w:tr>
      <w:tr w:rsidR="009B2C41" w:rsidRPr="004F5E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5E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2C41" w:rsidRDefault="009B2C41"/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2C41" w:rsidRDefault="009B2C41"/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2C41" w:rsidRDefault="009B2C41"/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2C41" w:rsidRDefault="009B2C41"/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 w:rsidRPr="004F5E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5E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2C41" w:rsidRDefault="009B2C41"/>
        </w:tc>
      </w:tr>
      <w:tr w:rsidR="009B2C41" w:rsidRPr="004F5E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B2C41" w:rsidRDefault="009B2C41"/>
        </w:tc>
      </w:tr>
    </w:tbl>
    <w:p w:rsidR="009B2C41" w:rsidRDefault="009B2C41">
      <w:pPr>
        <w:sectPr w:rsidR="009B2C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2C41" w:rsidRDefault="004F5E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9B2C4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2C41" w:rsidRDefault="009B2C4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B2C41" w:rsidRDefault="009B2C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B2C41" w:rsidRDefault="009B2C41">
            <w:pPr>
              <w:spacing w:after="0"/>
              <w:ind w:left="135"/>
            </w:pPr>
          </w:p>
        </w:tc>
      </w:tr>
      <w:tr w:rsidR="009B2C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2C41" w:rsidRDefault="009B2C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2C41" w:rsidRDefault="009B2C4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2C41" w:rsidRDefault="009B2C4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2C41" w:rsidRDefault="009B2C4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2C41" w:rsidRDefault="009B2C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2C41" w:rsidRDefault="009B2C41"/>
        </w:tc>
      </w:tr>
      <w:tr w:rsidR="009B2C41" w:rsidRPr="004F5E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5E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2C41" w:rsidRDefault="009B2C41"/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2C41" w:rsidRDefault="009B2C41"/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2C41" w:rsidRDefault="009B2C41"/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2C41" w:rsidRDefault="009B2C41"/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 w:rsidRPr="004F5E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5E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2C41" w:rsidRDefault="009B2C41"/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2C41" w:rsidRDefault="009B2C41"/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2C41" w:rsidRDefault="009B2C41"/>
        </w:tc>
      </w:tr>
      <w:tr w:rsidR="009B2C41" w:rsidRPr="004F5E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2C41" w:rsidRDefault="009B2C41"/>
        </w:tc>
      </w:tr>
    </w:tbl>
    <w:p w:rsidR="009B2C41" w:rsidRDefault="009B2C41">
      <w:pPr>
        <w:sectPr w:rsidR="009B2C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2C41" w:rsidRDefault="004F5E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9B2C4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2C41" w:rsidRDefault="009B2C4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B2C41" w:rsidRDefault="009B2C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B2C41" w:rsidRDefault="009B2C41">
            <w:pPr>
              <w:spacing w:after="0"/>
              <w:ind w:left="135"/>
            </w:pPr>
          </w:p>
        </w:tc>
      </w:tr>
      <w:tr w:rsidR="009B2C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2C41" w:rsidRDefault="009B2C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2C41" w:rsidRDefault="009B2C4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2C41" w:rsidRDefault="009B2C4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2C41" w:rsidRDefault="009B2C4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2C41" w:rsidRDefault="009B2C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2C41" w:rsidRDefault="009B2C41"/>
        </w:tc>
      </w:tr>
      <w:tr w:rsidR="009B2C41" w:rsidRPr="004F5E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5E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2C41" w:rsidRDefault="009B2C41"/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2C41" w:rsidRDefault="009B2C41"/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2C41" w:rsidRDefault="009B2C41"/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2C41" w:rsidRDefault="009B2C41"/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 w:rsidRPr="004F5E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5E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2C41" w:rsidRDefault="009B2C41"/>
        </w:tc>
      </w:tr>
      <w:tr w:rsidR="009B2C41" w:rsidRPr="004F5E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B2C41" w:rsidRPr="004F5E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B2C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2C41" w:rsidRDefault="009B2C41"/>
        </w:tc>
      </w:tr>
    </w:tbl>
    <w:p w:rsidR="009B2C41" w:rsidRDefault="009B2C41">
      <w:pPr>
        <w:sectPr w:rsidR="009B2C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2C41" w:rsidRDefault="009B2C41">
      <w:pPr>
        <w:sectPr w:rsidR="009B2C41">
          <w:pgSz w:w="16383" w:h="11906" w:orient="landscape"/>
          <w:pgMar w:top="1134" w:right="850" w:bottom="1134" w:left="1701" w:header="720" w:footer="720" w:gutter="0"/>
          <w:cols w:space="720"/>
        </w:sect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4498"/>
        <w:gridCol w:w="1089"/>
        <w:gridCol w:w="1703"/>
        <w:gridCol w:w="1765"/>
        <w:gridCol w:w="1223"/>
        <w:gridCol w:w="2824"/>
      </w:tblGrid>
      <w:tr w:rsidR="009B2C41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bookmarkStart w:id="5" w:name="block-35995059"/>
            <w:bookmarkEnd w:id="4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B2C41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B2C41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</w:t>
            </w:r>
            <w:proofErr w:type="gramStart"/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смысловой тип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B2C41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</w:tr>
      <w:tr w:rsidR="009B2C41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</w:tr>
      <w:tr w:rsidR="009B2C41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</w:tr>
      <w:tr w:rsidR="009B2C41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9B2C41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2C41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2C41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</w:tr>
      <w:tr w:rsidR="009B2C41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2C41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</w:tr>
      <w:tr w:rsidR="009B2C41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9B2C41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2C41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</w:tr>
      <w:tr w:rsidR="009B2C41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</w:tr>
      <w:tr w:rsidR="009B2C41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</w:tr>
      <w:tr w:rsidR="009B2C41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</w:tr>
      <w:tr w:rsidR="009B2C41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2C41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9B2C41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</w:tr>
      <w:tr w:rsidR="009B2C41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B2C41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2C41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</w:tr>
      <w:tr w:rsidR="009B2C41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B2C41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</w:t>
            </w: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числительных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B2C41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9B2C41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2C41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2C41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2C41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2C41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9B2C41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2C41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9B2C41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2C41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2C41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9B2C41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2C41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B2C41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/ Всероссийская проверочная работа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9B2C41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2C41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2C41" w:rsidRPr="004F5E43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F5E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2C41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</w:tr>
      <w:tr w:rsidR="009B2C41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</w:tr>
      <w:tr w:rsidR="009B2C41" w:rsidTr="004F5E43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123" w:type="dxa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B2C41" w:rsidRDefault="009B2C41">
            <w:pPr>
              <w:spacing w:after="0"/>
              <w:ind w:left="135"/>
            </w:pPr>
          </w:p>
        </w:tc>
      </w:tr>
      <w:tr w:rsidR="009B2C41" w:rsidTr="004F5E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Pr="004F5E43" w:rsidRDefault="004F5E43">
            <w:pPr>
              <w:spacing w:after="0"/>
              <w:ind w:left="135"/>
              <w:rPr>
                <w:lang w:val="ru-RU"/>
              </w:rPr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 w:rsidRPr="004F5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2C41" w:rsidRDefault="004F5E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2C41" w:rsidRDefault="009B2C41"/>
        </w:tc>
      </w:tr>
    </w:tbl>
    <w:p w:rsidR="009B2C41" w:rsidRDefault="009B2C41">
      <w:pPr>
        <w:sectPr w:rsidR="009B2C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5E43" w:rsidRPr="004F5E43" w:rsidRDefault="004F5E43" w:rsidP="0099558C">
      <w:pPr>
        <w:spacing w:after="0"/>
        <w:ind w:left="120"/>
        <w:rPr>
          <w:lang w:val="ru-RU"/>
        </w:rPr>
      </w:pPr>
      <w:bookmarkStart w:id="6" w:name="_GoBack"/>
      <w:bookmarkEnd w:id="5"/>
      <w:bookmarkEnd w:id="6"/>
    </w:p>
    <w:sectPr w:rsidR="004F5E43" w:rsidRPr="004F5E43" w:rsidSect="0099558C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B2C41"/>
    <w:rsid w:val="004F5E43"/>
    <w:rsid w:val="0099558C"/>
    <w:rsid w:val="009B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F5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F5E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796b8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4452" TargetMode="External"/><Relationship Id="rId63" Type="http://schemas.openxmlformats.org/officeDocument/2006/relationships/hyperlink" Target="https://m.edsoo.ru/7f4159f6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7cb6a" TargetMode="External"/><Relationship Id="rId159" Type="http://schemas.openxmlformats.org/officeDocument/2006/relationships/hyperlink" Target="https://m.edsoo.ru/fa27faa4" TargetMode="External"/><Relationship Id="rId170" Type="http://schemas.openxmlformats.org/officeDocument/2006/relationships/hyperlink" Target="https://m.edsoo.ru/fba95a26" TargetMode="External"/><Relationship Id="rId107" Type="http://schemas.openxmlformats.org/officeDocument/2006/relationships/hyperlink" Target="https://m.edsoo.ru/fa278042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7a694" TargetMode="External"/><Relationship Id="rId149" Type="http://schemas.openxmlformats.org/officeDocument/2006/relationships/hyperlink" Target="https://m.edsoo.ru/fa27e866" TargetMode="External"/><Relationship Id="rId5" Type="http://schemas.openxmlformats.org/officeDocument/2006/relationships/image" Target="media/image1.jpg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7fbd0" TargetMode="External"/><Relationship Id="rId181" Type="http://schemas.openxmlformats.org/officeDocument/2006/relationships/hyperlink" Target="https://m.edsoo.ru/fba9702e" TargetMode="External"/><Relationship Id="rId22" Type="http://schemas.openxmlformats.org/officeDocument/2006/relationships/hyperlink" Target="https://m.edsoo.ru/7f413034" TargetMode="External"/><Relationship Id="rId43" Type="http://schemas.openxmlformats.org/officeDocument/2006/relationships/hyperlink" Target="https://m.edsoo.ru/7f414452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79942" TargetMode="External"/><Relationship Id="rId139" Type="http://schemas.openxmlformats.org/officeDocument/2006/relationships/hyperlink" Target="https://m.edsoo.ru/fa27cd90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7edf2" TargetMode="External"/><Relationship Id="rId171" Type="http://schemas.openxmlformats.org/officeDocument/2006/relationships/hyperlink" Target="https://m.edsoo.ru/fba95918" TargetMode="External"/><Relationship Id="rId12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4452" TargetMode="External"/><Relationship Id="rId108" Type="http://schemas.openxmlformats.org/officeDocument/2006/relationships/hyperlink" Target="https://m.edsoo.ru/fa2781aa" TargetMode="External"/><Relationship Id="rId129" Type="http://schemas.openxmlformats.org/officeDocument/2006/relationships/hyperlink" Target="https://m.edsoo.ru/fa27b03a" TargetMode="External"/><Relationship Id="rId54" Type="http://schemas.openxmlformats.org/officeDocument/2006/relationships/hyperlink" Target="https://m.edsoo.ru/7f4159f6" TargetMode="External"/><Relationship Id="rId75" Type="http://schemas.openxmlformats.org/officeDocument/2006/relationships/hyperlink" Target="https://m.edsoo.ru/7f417922" TargetMode="External"/><Relationship Id="rId96" Type="http://schemas.openxmlformats.org/officeDocument/2006/relationships/hyperlink" Target="https://m.edsoo.ru/7f419b78" TargetMode="External"/><Relationship Id="rId140" Type="http://schemas.openxmlformats.org/officeDocument/2006/relationships/hyperlink" Target="https://m.edsoo.ru/fa27d088" TargetMode="External"/><Relationship Id="rId161" Type="http://schemas.openxmlformats.org/officeDocument/2006/relationships/hyperlink" Target="https://m.edsoo.ru/fa27fd60" TargetMode="External"/><Relationship Id="rId182" Type="http://schemas.openxmlformats.org/officeDocument/2006/relationships/fontTable" Target="fontTable.xml"/><Relationship Id="rId6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79564" TargetMode="External"/><Relationship Id="rId44" Type="http://schemas.openxmlformats.org/officeDocument/2006/relationships/hyperlink" Target="https://m.edsoo.ru/7f414452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9b78" TargetMode="External"/><Relationship Id="rId130" Type="http://schemas.openxmlformats.org/officeDocument/2006/relationships/hyperlink" Target="https://m.edsoo.ru/fa27aec8" TargetMode="External"/><Relationship Id="rId135" Type="http://schemas.openxmlformats.org/officeDocument/2006/relationships/hyperlink" Target="https://m.edsoo.ru/fa27c3d6" TargetMode="External"/><Relationship Id="rId151" Type="http://schemas.openxmlformats.org/officeDocument/2006/relationships/hyperlink" Target="https://m.edsoo.ru/fa27ef3c" TargetMode="External"/><Relationship Id="rId156" Type="http://schemas.openxmlformats.org/officeDocument/2006/relationships/hyperlink" Target="https://m.edsoo.ru/fa27f586" TargetMode="External"/><Relationship Id="rId177" Type="http://schemas.openxmlformats.org/officeDocument/2006/relationships/hyperlink" Target="https://m.edsoo.ru/fba96516" TargetMode="External"/><Relationship Id="rId172" Type="http://schemas.openxmlformats.org/officeDocument/2006/relationships/hyperlink" Target="https://m.edsoo.ru/fba9562a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109" Type="http://schemas.openxmlformats.org/officeDocument/2006/relationships/hyperlink" Target="https://m.edsoo.ru/fa2782d6" TargetMode="External"/><Relationship Id="rId34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7922" TargetMode="External"/><Relationship Id="rId97" Type="http://schemas.openxmlformats.org/officeDocument/2006/relationships/hyperlink" Target="https://m.edsoo.ru/7f419b78" TargetMode="External"/><Relationship Id="rId104" Type="http://schemas.openxmlformats.org/officeDocument/2006/relationships/hyperlink" Target="https://m.edsoo.ru/fa27771e" TargetMode="External"/><Relationship Id="rId120" Type="http://schemas.openxmlformats.org/officeDocument/2006/relationships/hyperlink" Target="https://m.edsoo.ru/fa278a74" TargetMode="External"/><Relationship Id="rId125" Type="http://schemas.openxmlformats.org/officeDocument/2006/relationships/hyperlink" Target="https://m.edsoo.ru/fa27a11c" TargetMode="External"/><Relationship Id="rId141" Type="http://schemas.openxmlformats.org/officeDocument/2006/relationships/hyperlink" Target="https://m.edsoo.ru/fa27d5a6" TargetMode="External"/><Relationship Id="rId146" Type="http://schemas.openxmlformats.org/officeDocument/2006/relationships/hyperlink" Target="https://m.edsoo.ru/fa27df1a" TargetMode="External"/><Relationship Id="rId167" Type="http://schemas.openxmlformats.org/officeDocument/2006/relationships/hyperlink" Target="https://m.edsoo.ru/fba948f6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162" Type="http://schemas.openxmlformats.org/officeDocument/2006/relationships/hyperlink" Target="https://m.edsoo.ru/fa27fe82" TargetMode="External"/><Relationship Id="rId183" Type="http://schemas.openxmlformats.org/officeDocument/2006/relationships/theme" Target="theme/theme1.xm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4452" TargetMode="External"/><Relationship Id="rId24" Type="http://schemas.openxmlformats.org/officeDocument/2006/relationships/hyperlink" Target="https://m.edsoo.ru/7f413034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7840c" TargetMode="External"/><Relationship Id="rId115" Type="http://schemas.openxmlformats.org/officeDocument/2006/relationships/hyperlink" Target="https://m.edsoo.ru/fa2790f0" TargetMode="External"/><Relationship Id="rId131" Type="http://schemas.openxmlformats.org/officeDocument/2006/relationships/hyperlink" Target="https://m.edsoo.ru/fa27abf8" TargetMode="External"/><Relationship Id="rId136" Type="http://schemas.openxmlformats.org/officeDocument/2006/relationships/hyperlink" Target="https://m.edsoo.ru/fa27c6ba" TargetMode="External"/><Relationship Id="rId157" Type="http://schemas.openxmlformats.org/officeDocument/2006/relationships/hyperlink" Target="https://m.edsoo.ru/fa27f6b2" TargetMode="External"/><Relationship Id="rId178" Type="http://schemas.openxmlformats.org/officeDocument/2006/relationships/hyperlink" Target="https://m.edsoo.ru/fba96340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52" Type="http://schemas.openxmlformats.org/officeDocument/2006/relationships/hyperlink" Target="https://m.edsoo.ru/fa27eb0e" TargetMode="External"/><Relationship Id="rId173" Type="http://schemas.openxmlformats.org/officeDocument/2006/relationships/hyperlink" Target="https://m.edsoo.ru/fba95b3e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76d96" TargetMode="External"/><Relationship Id="rId105" Type="http://schemas.openxmlformats.org/officeDocument/2006/relationships/hyperlink" Target="https://m.edsoo.ru/fa277976" TargetMode="External"/><Relationship Id="rId126" Type="http://schemas.openxmlformats.org/officeDocument/2006/relationships/hyperlink" Target="https://m.edsoo.ru/fa27a356" TargetMode="External"/><Relationship Id="rId147" Type="http://schemas.openxmlformats.org/officeDocument/2006/relationships/hyperlink" Target="https://m.edsoo.ru/fa27e262" TargetMode="External"/><Relationship Id="rId168" Type="http://schemas.openxmlformats.org/officeDocument/2006/relationships/hyperlink" Target="https://m.edsoo.ru/fba94d6a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79bae" TargetMode="External"/><Relationship Id="rId142" Type="http://schemas.openxmlformats.org/officeDocument/2006/relationships/hyperlink" Target="https://m.edsoo.ru/fa27d83a" TargetMode="External"/><Relationship Id="rId163" Type="http://schemas.openxmlformats.org/officeDocument/2006/relationships/hyperlink" Target="https://m.edsoo.ru/fa2803b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116" Type="http://schemas.openxmlformats.org/officeDocument/2006/relationships/hyperlink" Target="https://m.edsoo.ru/fa27921c" TargetMode="External"/><Relationship Id="rId137" Type="http://schemas.openxmlformats.org/officeDocument/2006/relationships/hyperlink" Target="https://m.edsoo.ru/fa27ca02" TargetMode="External"/><Relationship Id="rId158" Type="http://schemas.openxmlformats.org/officeDocument/2006/relationships/hyperlink" Target="https://m.edsoo.ru/fa27f978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7893e" TargetMode="External"/><Relationship Id="rId132" Type="http://schemas.openxmlformats.org/officeDocument/2006/relationships/hyperlink" Target="https://m.edsoo.ru/fa27b792" TargetMode="External"/><Relationship Id="rId153" Type="http://schemas.openxmlformats.org/officeDocument/2006/relationships/hyperlink" Target="https://m.edsoo.ru/fa27ec44" TargetMode="External"/><Relationship Id="rId174" Type="http://schemas.openxmlformats.org/officeDocument/2006/relationships/hyperlink" Target="https://m.edsoo.ru/fba95d6e" TargetMode="External"/><Relationship Id="rId179" Type="http://schemas.openxmlformats.org/officeDocument/2006/relationships/hyperlink" Target="https://m.edsoo.ru/fba9696c" TargetMode="External"/><Relationship Id="rId1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7f4159f6" TargetMode="External"/><Relationship Id="rId106" Type="http://schemas.openxmlformats.org/officeDocument/2006/relationships/hyperlink" Target="https://m.edsoo.ru/fa277bf6" TargetMode="External"/><Relationship Id="rId127" Type="http://schemas.openxmlformats.org/officeDocument/2006/relationships/hyperlink" Target="https://m.edsoo.ru/fa27a7ca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hyperlink" Target="https://m.edsoo.ru/fa2766fc" TargetMode="External"/><Relationship Id="rId101" Type="http://schemas.openxmlformats.org/officeDocument/2006/relationships/hyperlink" Target="https://m.edsoo.ru/fa276a4e" TargetMode="External"/><Relationship Id="rId122" Type="http://schemas.openxmlformats.org/officeDocument/2006/relationships/hyperlink" Target="https://m.edsoo.ru/fa279d98" TargetMode="External"/><Relationship Id="rId143" Type="http://schemas.openxmlformats.org/officeDocument/2006/relationships/hyperlink" Target="https://m.edsoo.ru/fa27d9c0" TargetMode="External"/><Relationship Id="rId148" Type="http://schemas.openxmlformats.org/officeDocument/2006/relationships/hyperlink" Target="https://m.edsoo.ru/fa27e5b4" TargetMode="External"/><Relationship Id="rId164" Type="http://schemas.openxmlformats.org/officeDocument/2006/relationships/hyperlink" Target="https://m.edsoo.ru/fa2804ea" TargetMode="External"/><Relationship Id="rId169" Type="http://schemas.openxmlformats.org/officeDocument/2006/relationships/hyperlink" Target="https://m.edsoo.ru/fba9510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ba97c0e" TargetMode="External"/><Relationship Id="rId26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4452" TargetMode="External"/><Relationship Id="rId68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78b96" TargetMode="External"/><Relationship Id="rId133" Type="http://schemas.openxmlformats.org/officeDocument/2006/relationships/hyperlink" Target="https://m.edsoo.ru/fa27b8f0" TargetMode="External"/><Relationship Id="rId154" Type="http://schemas.openxmlformats.org/officeDocument/2006/relationships/hyperlink" Target="https://m.edsoo.ru/fa27f19e" TargetMode="External"/><Relationship Id="rId175" Type="http://schemas.openxmlformats.org/officeDocument/2006/relationships/hyperlink" Target="https://m.edsoo.ru/fba95e86" TargetMode="External"/><Relationship Id="rId16" Type="http://schemas.openxmlformats.org/officeDocument/2006/relationships/hyperlink" Target="https://m.edsoo.ru/7f413034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76c06" TargetMode="External"/><Relationship Id="rId123" Type="http://schemas.openxmlformats.org/officeDocument/2006/relationships/hyperlink" Target="https://m.edsoo.ru/fa279ec4" TargetMode="External"/><Relationship Id="rId144" Type="http://schemas.openxmlformats.org/officeDocument/2006/relationships/hyperlink" Target="https://m.edsoo.ru/fa27dc36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ba94310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78cc2" TargetMode="External"/><Relationship Id="rId134" Type="http://schemas.openxmlformats.org/officeDocument/2006/relationships/hyperlink" Target="https://m.edsoo.ru/fa27ba62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7f450" TargetMode="External"/><Relationship Id="rId176" Type="http://schemas.openxmlformats.org/officeDocument/2006/relationships/hyperlink" Target="https://m.edsoo.ru/fba9612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775f2" TargetMode="External"/><Relationship Id="rId124" Type="http://schemas.openxmlformats.org/officeDocument/2006/relationships/hyperlink" Target="https://m.edsoo.ru/fa279ffa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7dd9e" TargetMode="External"/><Relationship Id="rId166" Type="http://schemas.openxmlformats.org/officeDocument/2006/relationships/hyperlink" Target="https://m.edsoo.ru/fa280634" TargetMode="External"/><Relationship Id="rId1" Type="http://schemas.openxmlformats.org/officeDocument/2006/relationships/styles" Target="styles.xm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78fc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85</Pages>
  <Words>20932</Words>
  <Characters>119315</Characters>
  <Application>Microsoft Office Word</Application>
  <DocSecurity>0</DocSecurity>
  <Lines>994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79869</cp:lastModifiedBy>
  <cp:revision>2</cp:revision>
  <dcterms:created xsi:type="dcterms:W3CDTF">2024-09-04T10:07:00Z</dcterms:created>
  <dcterms:modified xsi:type="dcterms:W3CDTF">2024-09-04T10:23:00Z</dcterms:modified>
</cp:coreProperties>
</file>